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spacing w:before="0" w:line="288" w:lineRule="auto"/>
        <w:jc w:val="left"/>
        <w:rPr>
          <w:b w:val="1"/>
          <w:color w:val="000000"/>
        </w:rPr>
      </w:pPr>
      <w:r w:rsidDel="00000000" w:rsidR="00000000" w:rsidRPr="00000000">
        <w:rPr>
          <w:rtl w:val="0"/>
        </w:rPr>
      </w:r>
    </w:p>
    <w:p w:rsidR="00000000" w:rsidDel="00000000" w:rsidP="00000000" w:rsidRDefault="00000000" w:rsidRPr="00000000" w14:paraId="00000003">
      <w:pPr>
        <w:spacing w:after="240" w:before="0" w:lineRule="auto"/>
        <w:rPr>
          <w:b w:val="1"/>
          <w:color w:val="212529"/>
          <w:highlight w:val="white"/>
        </w:rPr>
      </w:pPr>
      <w:r w:rsidDel="00000000" w:rsidR="00000000" w:rsidRPr="00000000">
        <w:rPr>
          <w:b w:val="1"/>
          <w:color w:val="212529"/>
          <w:highlight w:val="white"/>
          <w:rtl w:val="0"/>
        </w:rPr>
        <w:t xml:space="preserve">Sports Day</w:t>
      </w:r>
    </w:p>
    <w:p w:rsidR="00000000" w:rsidDel="00000000" w:rsidP="00000000" w:rsidRDefault="00000000" w:rsidRPr="00000000" w14:paraId="00000004">
      <w:pPr>
        <w:spacing w:after="240" w:before="0" w:lineRule="auto"/>
        <w:jc w:val="center"/>
        <w:rPr>
          <w:b w:val="1"/>
          <w:color w:val="212529"/>
          <w:highlight w:val="white"/>
        </w:rPr>
      </w:pPr>
      <w:r w:rsidDel="00000000" w:rsidR="00000000" w:rsidRPr="00000000">
        <w:rPr>
          <w:b w:val="1"/>
          <w:color w:val="212529"/>
          <w:highlight w:val="white"/>
        </w:rPr>
        <w:drawing>
          <wp:inline distB="114300" distT="114300" distL="114300" distR="114300">
            <wp:extent cx="2781300" cy="1166352"/>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81300" cy="116635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0" w:lineRule="auto"/>
        <w:rPr>
          <w:color w:val="191919"/>
          <w:highlight w:val="white"/>
        </w:rPr>
      </w:pPr>
      <w:r w:rsidDel="00000000" w:rsidR="00000000" w:rsidRPr="00000000">
        <w:rPr>
          <w:color w:val="191919"/>
          <w:highlight w:val="white"/>
          <w:rtl w:val="0"/>
        </w:rPr>
        <w:t xml:space="preserve">Well done to all of the children who took part in sports day yesterday and this morning. They all showed great sportsmanship and it looked like all the children thoroughly enjoyed the day. </w:t>
      </w:r>
    </w:p>
    <w:p w:rsidR="00000000" w:rsidDel="00000000" w:rsidP="00000000" w:rsidRDefault="00000000" w:rsidRPr="00000000" w14:paraId="00000006">
      <w:pPr>
        <w:spacing w:after="240" w:before="0" w:lineRule="auto"/>
        <w:rPr>
          <w:color w:val="191919"/>
          <w:highlight w:val="white"/>
        </w:rPr>
      </w:pPr>
      <w:r w:rsidDel="00000000" w:rsidR="00000000" w:rsidRPr="00000000">
        <w:rPr>
          <w:color w:val="191919"/>
          <w:highlight w:val="white"/>
          <w:rtl w:val="0"/>
        </w:rPr>
        <w:t xml:space="preserve">Thank you very much to all the family and friends who came along to </w:t>
      </w:r>
      <w:r w:rsidDel="00000000" w:rsidR="00000000" w:rsidRPr="00000000">
        <w:rPr>
          <w:color w:val="191919"/>
          <w:highlight w:val="white"/>
          <w:rtl w:val="0"/>
        </w:rPr>
        <w:t xml:space="preserve">support</w:t>
      </w:r>
      <w:r w:rsidDel="00000000" w:rsidR="00000000" w:rsidRPr="00000000">
        <w:rPr>
          <w:color w:val="191919"/>
          <w:highlight w:val="white"/>
          <w:rtl w:val="0"/>
        </w:rPr>
        <w:t xml:space="preserve">.</w:t>
      </w:r>
    </w:p>
    <w:p w:rsidR="00000000" w:rsidDel="00000000" w:rsidP="00000000" w:rsidRDefault="00000000" w:rsidRPr="00000000" w14:paraId="00000007">
      <w:pPr>
        <w:spacing w:after="240" w:before="0" w:lineRule="auto"/>
        <w:rPr>
          <w:b w:val="1"/>
          <w:color w:val="191919"/>
          <w:highlight w:val="white"/>
        </w:rPr>
      </w:pPr>
      <w:r w:rsidDel="00000000" w:rsidR="00000000" w:rsidRPr="00000000">
        <w:rPr>
          <w:color w:val="191919"/>
          <w:highlight w:val="white"/>
          <w:rtl w:val="0"/>
        </w:rPr>
        <w:t xml:space="preserve">Congratulations to the below </w:t>
      </w:r>
      <w:r w:rsidDel="00000000" w:rsidR="00000000" w:rsidRPr="00000000">
        <w:rPr>
          <w:color w:val="191919"/>
          <w:highlight w:val="white"/>
          <w:rtl w:val="0"/>
        </w:rPr>
        <w:t xml:space="preserve">winners</w:t>
      </w:r>
      <w:r w:rsidDel="00000000" w:rsidR="00000000" w:rsidRPr="00000000">
        <w:rPr>
          <w:color w:val="191919"/>
          <w:highlight w:val="white"/>
          <w:rtl w:val="0"/>
        </w:rPr>
        <w:t xml:space="preserve">:</w:t>
      </w:r>
      <w:r w:rsidDel="00000000" w:rsidR="00000000" w:rsidRPr="00000000">
        <w:rPr>
          <w:rtl w:val="0"/>
        </w:rPr>
      </w:r>
    </w:p>
    <w:tbl>
      <w:tblPr>
        <w:tblStyle w:val="Table1"/>
        <w:tblW w:w="4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1455"/>
        <w:gridCol w:w="1200"/>
        <w:gridCol w:w="1200"/>
        <w:tblGridChange w:id="0">
          <w:tblGrid>
            <w:gridCol w:w="945"/>
            <w:gridCol w:w="1455"/>
            <w:gridCol w:w="1200"/>
            <w:gridCol w:w="1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1st Place Medals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2nd Place Medals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3rd Place Medals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Year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Flora Blizzard</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Matthew Fuller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Honey Kearn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Eddie Howell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Marnie Davies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Luther 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Year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Sophie MacFarlane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T’Maine Forde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Lillie Horton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Teddy Peibst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Sophie Oram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Angus Corbett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Year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Mia Barnard</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Treyell Forde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Tali Barnes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Mason Obi</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Arya Nicholls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1919"/>
                <w:highlight w:val="white"/>
              </w:rPr>
            </w:pPr>
            <w:r w:rsidDel="00000000" w:rsidR="00000000" w:rsidRPr="00000000">
              <w:rPr>
                <w:b w:val="1"/>
                <w:color w:val="191919"/>
                <w:highlight w:val="white"/>
                <w:rtl w:val="0"/>
              </w:rPr>
              <w:t xml:space="preserve">Junior Burfield</w:t>
            </w:r>
          </w:p>
        </w:tc>
      </w:tr>
    </w:tbl>
    <w:p w:rsidR="00000000" w:rsidDel="00000000" w:rsidP="00000000" w:rsidRDefault="00000000" w:rsidRPr="00000000" w14:paraId="00000022">
      <w:pPr>
        <w:spacing w:line="240" w:lineRule="auto"/>
        <w:rPr>
          <w:b w:val="1"/>
        </w:rPr>
      </w:pPr>
      <w:r w:rsidDel="00000000" w:rsidR="00000000" w:rsidRPr="00000000">
        <w:rPr>
          <w:b w:val="1"/>
          <w:rtl w:val="0"/>
        </w:rPr>
        <w:t xml:space="preserve">Lunchtime buddy training </w:t>
      </w:r>
    </w:p>
    <w:p w:rsidR="00000000" w:rsidDel="00000000" w:rsidP="00000000" w:rsidRDefault="00000000" w:rsidRPr="00000000" w14:paraId="00000023">
      <w:pPr>
        <w:spacing w:line="240" w:lineRule="auto"/>
        <w:rPr/>
      </w:pPr>
      <w:r w:rsidDel="00000000" w:rsidR="00000000" w:rsidRPr="00000000">
        <w:rPr>
          <w:rtl w:val="0"/>
        </w:rPr>
        <w:t xml:space="preserve">We are just coming to the end of our second successful year of Year 6 lunchtime buddies. Year 6 buddies support the SMSAs on the KS1 playground at lunchtime by supporting small friendship issues and engaging in play activities with our younger children. </w:t>
      </w:r>
    </w:p>
    <w:p w:rsidR="00000000" w:rsidDel="00000000" w:rsidP="00000000" w:rsidRDefault="00000000" w:rsidRPr="00000000" w14:paraId="00000024">
      <w:pPr>
        <w:spacing w:line="240" w:lineRule="auto"/>
        <w:rPr/>
      </w:pPr>
      <w:r w:rsidDel="00000000" w:rsidR="00000000" w:rsidRPr="00000000">
        <w:rPr>
          <w:rtl w:val="0"/>
        </w:rPr>
        <w:t xml:space="preserve">Now is the time to start thinking about recruiting new buddies for next year. If you are in Year 5 and you would like to be part of a lunchtime buddy rota for next year please could you write a short letter of application by next Friday. Your letter needs to explain why you would like to be a buddy and which qualities or skills you have that would make you a good buddy. </w:t>
      </w:r>
    </w:p>
    <w:p w:rsidR="00000000" w:rsidDel="00000000" w:rsidP="00000000" w:rsidRDefault="00000000" w:rsidRPr="00000000" w14:paraId="00000025">
      <w:pPr>
        <w:spacing w:line="240" w:lineRule="auto"/>
        <w:rPr>
          <w:b w:val="1"/>
          <w:color w:val="000000"/>
        </w:rPr>
      </w:pPr>
      <w:r w:rsidDel="00000000" w:rsidR="00000000" w:rsidRPr="00000000">
        <w:rPr>
          <w:rtl w:val="0"/>
        </w:rPr>
      </w:r>
    </w:p>
    <w:p w:rsidR="00000000" w:rsidDel="00000000" w:rsidP="00000000" w:rsidRDefault="00000000" w:rsidRPr="00000000" w14:paraId="00000026">
      <w:pPr>
        <w:spacing w:after="160" w:before="0" w:line="259" w:lineRule="auto"/>
        <w:jc w:val="left"/>
        <w:rPr>
          <w:b w:val="1"/>
        </w:rPr>
      </w:pPr>
      <w:r w:rsidDel="00000000" w:rsidR="00000000" w:rsidRPr="00000000">
        <w:rPr>
          <w:b w:val="1"/>
          <w:rtl w:val="0"/>
        </w:rPr>
        <w:t xml:space="preserve">Bikeability </w:t>
      </w:r>
    </w:p>
    <w:p w:rsidR="00000000" w:rsidDel="00000000" w:rsidP="00000000" w:rsidRDefault="00000000" w:rsidRPr="00000000" w14:paraId="00000027">
      <w:pPr>
        <w:spacing w:after="160" w:before="0" w:line="259" w:lineRule="auto"/>
        <w:jc w:val="left"/>
        <w:rPr/>
      </w:pPr>
      <w:r w:rsidDel="00000000" w:rsidR="00000000" w:rsidRPr="00000000">
        <w:rPr>
          <w:rtl w:val="0"/>
        </w:rPr>
        <w:t xml:space="preserve">A reminder to all parents in Year 4 and Year 5 at the moment. If you would like your child to take part in Level 1 and 2 Bikeability training please complete the following link by Wednesday 3rd September. A link and further information has also been sent via Weduc. </w:t>
      </w:r>
    </w:p>
    <w:p w:rsidR="00000000" w:rsidDel="00000000" w:rsidP="00000000" w:rsidRDefault="00000000" w:rsidRPr="00000000" w14:paraId="00000028">
      <w:pPr>
        <w:spacing w:after="160" w:before="0" w:line="259" w:lineRule="auto"/>
        <w:jc w:val="left"/>
        <w:rPr/>
      </w:pPr>
      <w:r w:rsidDel="00000000" w:rsidR="00000000" w:rsidRPr="00000000">
        <w:rPr>
          <w:rtl w:val="0"/>
        </w:rPr>
        <w:t xml:space="preserve">Any questions please see Mrs Bowery. </w:t>
      </w:r>
      <w:hyperlink r:id="rId7">
        <w:r w:rsidDel="00000000" w:rsidR="00000000" w:rsidRPr="00000000">
          <w:rPr>
            <w:color w:val="1155cc"/>
            <w:u w:val="single"/>
            <w:rtl w:val="0"/>
          </w:rPr>
          <w:t xml:space="preserve">https://forms.office.com/e/DSPk37m3NA</w:t>
        </w:r>
      </w:hyperlink>
      <w:r w:rsidDel="00000000" w:rsidR="00000000" w:rsidRPr="00000000">
        <w:rPr>
          <w:rtl w:val="0"/>
        </w:rPr>
        <w:t xml:space="preserve"> </w:t>
      </w:r>
    </w:p>
    <w:p w:rsidR="00000000" w:rsidDel="00000000" w:rsidP="00000000" w:rsidRDefault="00000000" w:rsidRPr="00000000" w14:paraId="00000029">
      <w:pPr>
        <w:spacing w:after="240" w:before="0" w:line="259" w:lineRule="auto"/>
        <w:jc w:val="left"/>
        <w:rPr>
          <w:b w:val="1"/>
          <w:color w:val="000000"/>
        </w:rPr>
      </w:pPr>
      <w:r w:rsidDel="00000000" w:rsidR="00000000" w:rsidRPr="00000000">
        <w:rPr>
          <w:rtl w:val="0"/>
        </w:rPr>
      </w:r>
    </w:p>
    <w:p w:rsidR="00000000" w:rsidDel="00000000" w:rsidP="00000000" w:rsidRDefault="00000000" w:rsidRPr="00000000" w14:paraId="0000002A">
      <w:pPr>
        <w:spacing w:after="240" w:before="0" w:line="259" w:lineRule="auto"/>
        <w:jc w:val="left"/>
        <w:rPr>
          <w:b w:val="1"/>
          <w:color w:val="212529"/>
        </w:rPr>
      </w:pPr>
      <w:r w:rsidDel="00000000" w:rsidR="00000000" w:rsidRPr="00000000">
        <w:rPr>
          <w:b w:val="1"/>
          <w:color w:val="212529"/>
          <w:rtl w:val="0"/>
        </w:rPr>
        <w:t xml:space="preserve">Year 4 Stay and Calculate Workshop</w:t>
      </w:r>
    </w:p>
    <w:p w:rsidR="00000000" w:rsidDel="00000000" w:rsidP="00000000" w:rsidRDefault="00000000" w:rsidRPr="00000000" w14:paraId="0000002B">
      <w:pPr>
        <w:spacing w:after="240" w:before="0" w:line="259" w:lineRule="auto"/>
        <w:jc w:val="left"/>
        <w:rPr>
          <w:color w:val="212529"/>
        </w:rPr>
      </w:pPr>
      <w:r w:rsidDel="00000000" w:rsidR="00000000" w:rsidRPr="00000000">
        <w:rPr>
          <w:color w:val="212529"/>
          <w:rtl w:val="0"/>
        </w:rPr>
        <w:t xml:space="preserve">We are looking forward to welcoming parents and carers of children in Year 4  to the ‘Stay &amp; Calculate  Workshop’ on Monday 24th June.</w:t>
      </w:r>
    </w:p>
    <w:p w:rsidR="00000000" w:rsidDel="00000000" w:rsidP="00000000" w:rsidRDefault="00000000" w:rsidRPr="00000000" w14:paraId="0000002C">
      <w:pPr>
        <w:spacing w:after="240" w:before="0" w:line="259" w:lineRule="auto"/>
        <w:jc w:val="left"/>
        <w:rPr>
          <w:color w:val="212529"/>
        </w:rPr>
      </w:pPr>
      <w:r w:rsidDel="00000000" w:rsidR="00000000" w:rsidRPr="00000000">
        <w:rPr>
          <w:color w:val="212529"/>
          <w:highlight w:val="white"/>
          <w:rtl w:val="0"/>
        </w:rPr>
        <w:t xml:space="preserve">Please come in via the school office between 8:45 - 9:00 am. The workshop will start at 9:00am and it will take place in the hall where your child will be able to join us.</w:t>
      </w:r>
      <w:r w:rsidDel="00000000" w:rsidR="00000000" w:rsidRPr="00000000">
        <w:rPr>
          <w:rtl w:val="0"/>
        </w:rPr>
      </w:r>
    </w:p>
    <w:p w:rsidR="00000000" w:rsidDel="00000000" w:rsidP="00000000" w:rsidRDefault="00000000" w:rsidRPr="00000000" w14:paraId="0000002D">
      <w:pPr>
        <w:shd w:fill="ffffff" w:val="clear"/>
        <w:spacing w:after="160" w:before="0" w:line="259" w:lineRule="auto"/>
        <w:jc w:val="left"/>
        <w:rPr>
          <w:b w:val="1"/>
          <w:color w:val="000000"/>
        </w:rPr>
      </w:pPr>
      <w:r w:rsidDel="00000000" w:rsidR="00000000" w:rsidRPr="00000000">
        <w:rPr>
          <w:rtl w:val="0"/>
        </w:rPr>
      </w:r>
    </w:p>
    <w:p w:rsidR="00000000" w:rsidDel="00000000" w:rsidP="00000000" w:rsidRDefault="00000000" w:rsidRPr="00000000" w14:paraId="0000002E">
      <w:pPr>
        <w:shd w:fill="ffffff" w:val="clear"/>
        <w:spacing w:after="160" w:before="0" w:line="259" w:lineRule="auto"/>
        <w:jc w:val="left"/>
        <w:rPr>
          <w:b w:val="1"/>
          <w:color w:val="000000"/>
        </w:rPr>
      </w:pPr>
      <w:r w:rsidDel="00000000" w:rsidR="00000000" w:rsidRPr="00000000">
        <w:rPr>
          <w:b w:val="1"/>
          <w:color w:val="000000"/>
          <w:rtl w:val="0"/>
        </w:rPr>
        <w:t xml:space="preserve">Top Class Attendance for last week</w:t>
      </w:r>
    </w:p>
    <w:p w:rsidR="00000000" w:rsidDel="00000000" w:rsidP="00000000" w:rsidRDefault="00000000" w:rsidRPr="00000000" w14:paraId="0000002F">
      <w:pPr>
        <w:spacing w:line="240" w:lineRule="auto"/>
        <w:rPr>
          <w:b w:val="1"/>
          <w:color w:val="000000"/>
        </w:rPr>
      </w:pPr>
      <w:r w:rsidDel="00000000" w:rsidR="00000000" w:rsidRPr="00000000">
        <w:rPr>
          <w:rtl w:val="0"/>
        </w:rPr>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765"/>
        <w:tblGridChange w:id="0">
          <w:tblGrid>
            <w:gridCol w:w="2250"/>
            <w:gridCol w:w="76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hd w:fill="auto" w:val="clear"/>
              <w:spacing w:line="276" w:lineRule="auto"/>
              <w:rPr>
                <w:color w:val="000000"/>
              </w:rPr>
            </w:pPr>
            <w:r w:rsidDel="00000000" w:rsidR="00000000" w:rsidRPr="00000000">
              <w:rPr>
                <w:color w:val="000000"/>
                <w:rtl w:val="0"/>
              </w:rPr>
              <w:t xml:space="preserve">Owl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hd w:fill="auto" w:val="clear"/>
              <w:spacing w:line="276" w:lineRule="auto"/>
              <w:rPr>
                <w:color w:val="000000"/>
              </w:rPr>
            </w:pPr>
            <w:r w:rsidDel="00000000" w:rsidR="00000000" w:rsidRPr="00000000">
              <w:rPr>
                <w:color w:val="000000"/>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hd w:fill="auto" w:val="clear"/>
              <w:spacing w:line="276" w:lineRule="auto"/>
              <w:rPr>
                <w:color w:val="000000"/>
              </w:rPr>
            </w:pPr>
            <w:r w:rsidDel="00000000" w:rsidR="00000000" w:rsidRPr="00000000">
              <w:rPr>
                <w:color w:val="00000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hd w:fill="auto" w:val="clear"/>
              <w:spacing w:line="276" w:lineRule="auto"/>
              <w:rPr>
                <w:color w:val="000000"/>
              </w:rPr>
            </w:pPr>
            <w:r w:rsidDel="00000000" w:rsidR="00000000" w:rsidRPr="00000000">
              <w:rPr>
                <w:color w:val="000000"/>
                <w:rtl w:val="0"/>
              </w:rPr>
              <w:t xml:space="preserve">100%</w:t>
            </w:r>
          </w:p>
        </w:tc>
      </w:tr>
    </w:tbl>
    <w:p w:rsidR="00000000" w:rsidDel="00000000" w:rsidP="00000000" w:rsidRDefault="00000000" w:rsidRPr="00000000" w14:paraId="00000034">
      <w:pPr>
        <w:spacing w:line="240" w:lineRule="auto"/>
        <w:rPr>
          <w:b w:val="1"/>
          <w:color w:val="000000"/>
        </w:rPr>
      </w:pPr>
      <w:r w:rsidDel="00000000" w:rsidR="00000000" w:rsidRPr="00000000">
        <w:rPr>
          <w:rtl w:val="0"/>
        </w:rPr>
      </w:r>
    </w:p>
    <w:p w:rsidR="00000000" w:rsidDel="00000000" w:rsidP="00000000" w:rsidRDefault="00000000" w:rsidRPr="00000000" w14:paraId="00000035">
      <w:pPr>
        <w:spacing w:line="240" w:lineRule="auto"/>
        <w:rPr>
          <w:b w:val="1"/>
          <w:color w:val="000000"/>
        </w:rPr>
      </w:pPr>
      <w:r w:rsidDel="00000000" w:rsidR="00000000" w:rsidRPr="00000000">
        <w:rPr>
          <w:b w:val="1"/>
          <w:color w:val="000000"/>
          <w:rtl w:val="0"/>
        </w:rPr>
        <w:t xml:space="preserve">Reading Raffle</w:t>
      </w:r>
    </w:p>
    <w:p w:rsidR="00000000" w:rsidDel="00000000" w:rsidP="00000000" w:rsidRDefault="00000000" w:rsidRPr="00000000" w14:paraId="00000036">
      <w:pP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136836</wp:posOffset>
            </wp:positionV>
            <wp:extent cx="1246818" cy="1275814"/>
            <wp:effectExtent b="0" l="0" r="0" t="0"/>
            <wp:wrapNone/>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46818" cy="127581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37">
      <w:pPr>
        <w:spacing w:line="240" w:lineRule="auto"/>
        <w:rPr>
          <w:color w:val="000000"/>
        </w:rPr>
      </w:pPr>
      <w:r w:rsidDel="00000000" w:rsidR="00000000" w:rsidRPr="00000000">
        <w:rPr>
          <w:color w:val="000000"/>
          <w:rtl w:val="0"/>
        </w:rPr>
        <w:t xml:space="preserve">Winners:        </w:t>
        <w:tab/>
        <w:t xml:space="preserve">Panda</w:t>
        <w:tab/>
        <w:t xml:space="preserve"> 60%</w:t>
      </w:r>
    </w:p>
    <w:p w:rsidR="00000000" w:rsidDel="00000000" w:rsidP="00000000" w:rsidRDefault="00000000" w:rsidRPr="00000000" w14:paraId="00000038">
      <w:pPr>
        <w:spacing w:line="240" w:lineRule="auto"/>
        <w:rPr>
          <w:color w:val="000000"/>
        </w:rPr>
      </w:pPr>
      <w:r w:rsidDel="00000000" w:rsidR="00000000" w:rsidRPr="00000000">
        <w:rPr>
          <w:color w:val="000000"/>
          <w:rtl w:val="0"/>
        </w:rPr>
        <w:t xml:space="preserve">2nd Place          </w:t>
        <w:tab/>
        <w:t xml:space="preserve">Squirrel  57%</w:t>
      </w:r>
    </w:p>
    <w:p w:rsidR="00000000" w:rsidDel="00000000" w:rsidP="00000000" w:rsidRDefault="00000000" w:rsidRPr="00000000" w14:paraId="00000039">
      <w:pP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3A">
      <w:pPr>
        <w:spacing w:line="240" w:lineRule="auto"/>
        <w:rPr>
          <w:color w:val="000000"/>
        </w:rPr>
      </w:pPr>
      <w:r w:rsidDel="00000000" w:rsidR="00000000" w:rsidRPr="00000000">
        <w:rPr>
          <w:color w:val="000000"/>
          <w:rtl w:val="0"/>
        </w:rPr>
        <w:t xml:space="preserve">Winners: </w:t>
        <w:tab/>
        <w:t xml:space="preserve">Falcon   86%           </w:t>
        <w:tab/>
      </w:r>
    </w:p>
    <w:p w:rsidR="00000000" w:rsidDel="00000000" w:rsidP="00000000" w:rsidRDefault="00000000" w:rsidRPr="00000000" w14:paraId="0000003B">
      <w:pPr>
        <w:spacing w:line="240" w:lineRule="auto"/>
        <w:rPr>
          <w:b w:val="1"/>
          <w:highlight w:val="white"/>
        </w:rPr>
      </w:pPr>
      <w:r w:rsidDel="00000000" w:rsidR="00000000" w:rsidRPr="00000000">
        <w:rPr>
          <w:color w:val="000000"/>
          <w:rtl w:val="0"/>
        </w:rPr>
        <w:t xml:space="preserve">2nd place: </w:t>
        <w:tab/>
        <w:t xml:space="preserve">Panther  83%</w:t>
      </w:r>
      <w:r w:rsidDel="00000000" w:rsidR="00000000" w:rsidRPr="00000000">
        <w:rPr>
          <w:rtl w:val="0"/>
        </w:rPr>
      </w:r>
    </w:p>
    <w:p w:rsidR="00000000" w:rsidDel="00000000" w:rsidP="00000000" w:rsidRDefault="00000000" w:rsidRPr="00000000" w14:paraId="0000003C">
      <w:pPr>
        <w:spacing w:line="240" w:lineRule="auto"/>
        <w:rPr>
          <w:b w:val="1"/>
          <w:color w:val="000000"/>
        </w:rPr>
      </w:pPr>
      <w:r w:rsidDel="00000000" w:rsidR="00000000" w:rsidRPr="00000000">
        <w:rPr>
          <w:rtl w:val="0"/>
        </w:rPr>
      </w:r>
    </w:p>
    <w:p w:rsidR="00000000" w:rsidDel="00000000" w:rsidP="00000000" w:rsidRDefault="00000000" w:rsidRPr="00000000" w14:paraId="0000003D">
      <w:pPr>
        <w:spacing w:line="240" w:lineRule="auto"/>
        <w:rPr>
          <w:b w:val="1"/>
          <w:color w:val="000000"/>
        </w:rPr>
      </w:pPr>
      <w:r w:rsidDel="00000000" w:rsidR="00000000" w:rsidRPr="00000000">
        <w:rPr>
          <w:b w:val="1"/>
          <w:color w:val="000000"/>
          <w:rtl w:val="0"/>
        </w:rPr>
        <w:t xml:space="preserve">Top Doodling Classes</w:t>
      </w:r>
      <w:r w:rsidDel="00000000" w:rsidR="00000000" w:rsidRPr="00000000">
        <w:drawing>
          <wp:anchor allowOverlap="1" behindDoc="0" distB="114300" distT="114300" distL="114300" distR="114300" hidden="0" layoutInCell="1" locked="0" relativeHeight="0" simplePos="0">
            <wp:simplePos x="0" y="0"/>
            <wp:positionH relativeFrom="column">
              <wp:posOffset>1885950</wp:posOffset>
            </wp:positionH>
            <wp:positionV relativeFrom="paragraph">
              <wp:posOffset>114300</wp:posOffset>
            </wp:positionV>
            <wp:extent cx="1143000" cy="554935"/>
            <wp:effectExtent b="0" l="0" r="0" t="0"/>
            <wp:wrapNone/>
            <wp:docPr id="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143000" cy="554935"/>
                    </a:xfrm>
                    <a:prstGeom prst="rect"/>
                    <a:ln/>
                  </pic:spPr>
                </pic:pic>
              </a:graphicData>
            </a:graphic>
          </wp:anchor>
        </w:drawing>
      </w:r>
    </w:p>
    <w:p w:rsidR="00000000" w:rsidDel="00000000" w:rsidP="00000000" w:rsidRDefault="00000000" w:rsidRPr="00000000" w14:paraId="0000003E">
      <w:pPr>
        <w:spacing w:line="240" w:lineRule="auto"/>
        <w:rPr>
          <w:b w:val="1"/>
          <w:color w:val="000000"/>
        </w:rPr>
      </w:pPr>
      <w:r w:rsidDel="00000000" w:rsidR="00000000" w:rsidRPr="00000000">
        <w:rPr>
          <w:rtl w:val="0"/>
        </w:rPr>
      </w:r>
    </w:p>
    <w:p w:rsidR="00000000" w:rsidDel="00000000" w:rsidP="00000000" w:rsidRDefault="00000000" w:rsidRPr="00000000" w14:paraId="0000003F">
      <w:pPr>
        <w:spacing w:line="240" w:lineRule="auto"/>
        <w:rPr>
          <w:b w:val="1"/>
          <w:color w:val="000000"/>
        </w:rPr>
      </w:pPr>
      <w:r w:rsidDel="00000000" w:rsidR="00000000" w:rsidRPr="00000000">
        <w:rPr>
          <w:b w:val="1"/>
          <w:color w:val="000000"/>
          <w:rtl w:val="0"/>
        </w:rPr>
        <w:t xml:space="preserve">Doodle Maths</w:t>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hd w:fill="auto" w:val="clear"/>
              <w:spacing w:line="276" w:lineRule="auto"/>
              <w:rPr>
                <w:color w:val="000000"/>
              </w:rPr>
            </w:pPr>
            <w:r w:rsidDel="00000000" w:rsidR="00000000" w:rsidRPr="00000000">
              <w:rPr>
                <w:color w:val="000000"/>
                <w:rtl w:val="0"/>
              </w:rPr>
              <w:t xml:space="preserve">Dolphin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hd w:fill="auto" w:val="clear"/>
              <w:spacing w:line="276" w:lineRule="auto"/>
              <w:rPr>
                <w:color w:val="000000"/>
              </w:rPr>
            </w:pPr>
            <w:r w:rsidDel="00000000" w:rsidR="00000000" w:rsidRPr="00000000">
              <w:rPr>
                <w:color w:val="000000"/>
                <w:rtl w:val="0"/>
              </w:rPr>
              <w:t xml:space="preserve">76%</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hd w:fill="auto" w:val="clear"/>
              <w:spacing w:line="276" w:lineRule="auto"/>
              <w:rPr>
                <w:color w:val="000000"/>
              </w:rPr>
            </w:pPr>
            <w:r w:rsidDel="00000000" w:rsidR="00000000" w:rsidRPr="00000000">
              <w:rPr>
                <w:color w:val="000000"/>
                <w:rtl w:val="0"/>
              </w:rPr>
              <w:t xml:space="preserve">59%</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hd w:fill="auto" w:val="clear"/>
              <w:spacing w:line="276" w:lineRule="auto"/>
              <w:rPr>
                <w:color w:val="000000"/>
              </w:rPr>
            </w:pPr>
            <w:r w:rsidDel="00000000" w:rsidR="00000000" w:rsidRPr="00000000">
              <w:rPr>
                <w:color w:val="000000"/>
                <w:rtl w:val="0"/>
              </w:rPr>
              <w:t xml:space="preserve">43%</w:t>
            </w:r>
          </w:p>
        </w:tc>
      </w:tr>
    </w:tbl>
    <w:p w:rsidR="00000000" w:rsidDel="00000000" w:rsidP="00000000" w:rsidRDefault="00000000" w:rsidRPr="00000000" w14:paraId="00000046">
      <w:pPr>
        <w:spacing w:line="240" w:lineRule="auto"/>
        <w:rPr>
          <w:b w:val="1"/>
          <w:color w:val="000000"/>
        </w:rPr>
      </w:pPr>
      <w:r w:rsidDel="00000000" w:rsidR="00000000" w:rsidRPr="00000000">
        <w:rPr>
          <w:b w:val="1"/>
          <w:color w:val="000000"/>
          <w:rtl w:val="0"/>
        </w:rPr>
        <w:t xml:space="preserve">Doodle Tables</w:t>
      </w:r>
    </w:p>
    <w:tbl>
      <w:tblPr>
        <w:tblStyle w:val="Table4"/>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hd w:fill="auto" w:val="clear"/>
              <w:spacing w:line="276" w:lineRule="auto"/>
              <w:rPr>
                <w:color w:val="000000"/>
              </w:rPr>
            </w:pPr>
            <w:r w:rsidDel="00000000" w:rsidR="00000000" w:rsidRPr="00000000">
              <w:rPr>
                <w:color w:val="000000"/>
                <w:rtl w:val="0"/>
              </w:rPr>
              <w:t xml:space="preserve">71%</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hd w:fill="auto" w:val="clear"/>
              <w:spacing w:line="276" w:lineRule="auto"/>
              <w:rPr>
                <w:color w:val="000000"/>
              </w:rPr>
            </w:pPr>
            <w:r w:rsidDel="00000000" w:rsidR="00000000" w:rsidRPr="00000000">
              <w:rPr>
                <w:color w:val="000000"/>
                <w:rtl w:val="0"/>
              </w:rPr>
              <w:t xml:space="preserve">55%</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hd w:fill="auto" w:val="clear"/>
              <w:spacing w:line="276" w:lineRule="auto"/>
              <w:rPr>
                <w:color w:val="000000"/>
              </w:rPr>
            </w:pPr>
            <w:r w:rsidDel="00000000" w:rsidR="00000000" w:rsidRPr="00000000">
              <w:rPr>
                <w:color w:val="000000"/>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hd w:fill="auto" w:val="clear"/>
              <w:spacing w:line="276" w:lineRule="auto"/>
              <w:rPr>
                <w:color w:val="000000"/>
              </w:rPr>
            </w:pPr>
            <w:r w:rsidDel="00000000" w:rsidR="00000000" w:rsidRPr="00000000">
              <w:rPr>
                <w:color w:val="000000"/>
                <w:rtl w:val="0"/>
              </w:rPr>
              <w:t xml:space="preserve">46%</w:t>
            </w:r>
          </w:p>
        </w:tc>
      </w:tr>
    </w:tbl>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tl w:val="0"/>
        </w:rPr>
        <w:t xml:space="preserve">D</w:t>
      </w:r>
      <w:r w:rsidDel="00000000" w:rsidR="00000000" w:rsidRPr="00000000">
        <w:rPr>
          <w:b w:val="1"/>
          <w:rtl w:val="0"/>
        </w:rPr>
        <w:t xml:space="preserve">iary Dates</w:t>
        <w:tab/>
      </w:r>
    </w:p>
    <w:p w:rsidR="00000000" w:rsidDel="00000000" w:rsidP="00000000" w:rsidRDefault="00000000" w:rsidRPr="00000000" w14:paraId="00000052">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53">
      <w:pPr>
        <w:widowControl w:val="0"/>
        <w:spacing w:before="0" w:line="240" w:lineRule="auto"/>
        <w:rPr>
          <w:b w:val="1"/>
          <w:color w:val="000000"/>
        </w:rPr>
      </w:pPr>
      <w:r w:rsidDel="00000000" w:rsidR="00000000" w:rsidRPr="00000000">
        <w:rPr>
          <w:b w:val="1"/>
          <w:color w:val="000000"/>
          <w:rtl w:val="0"/>
        </w:rPr>
        <w:t xml:space="preserve">June</w:t>
      </w:r>
    </w:p>
    <w:p w:rsidR="00000000" w:rsidDel="00000000" w:rsidP="00000000" w:rsidRDefault="00000000" w:rsidRPr="00000000" w14:paraId="00000054">
      <w:pPr>
        <w:widowControl w:val="0"/>
        <w:spacing w:before="0" w:line="240" w:lineRule="auto"/>
        <w:rPr>
          <w:color w:val="000000"/>
        </w:rPr>
      </w:pPr>
      <w:r w:rsidDel="00000000" w:rsidR="00000000" w:rsidRPr="00000000">
        <w:rPr>
          <w:color w:val="000000"/>
          <w:rtl w:val="0"/>
        </w:rPr>
        <w:t xml:space="preserve">Mon 24 </w:t>
        <w:tab/>
        <w:t xml:space="preserve">Year 4 Stay  and Calculate Workshop</w:t>
      </w:r>
    </w:p>
    <w:p w:rsidR="00000000" w:rsidDel="00000000" w:rsidP="00000000" w:rsidRDefault="00000000" w:rsidRPr="00000000" w14:paraId="00000055">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56">
      <w:pPr>
        <w:widowControl w:val="0"/>
        <w:spacing w:before="0" w:line="240" w:lineRule="auto"/>
        <w:rPr>
          <w:b w:val="1"/>
          <w:color w:val="000000"/>
        </w:rPr>
      </w:pPr>
      <w:r w:rsidDel="00000000" w:rsidR="00000000" w:rsidRPr="00000000">
        <w:rPr>
          <w:b w:val="1"/>
          <w:color w:val="000000"/>
          <w:rtl w:val="0"/>
        </w:rPr>
        <w:t xml:space="preserve">July</w:t>
      </w:r>
    </w:p>
    <w:p w:rsidR="00000000" w:rsidDel="00000000" w:rsidP="00000000" w:rsidRDefault="00000000" w:rsidRPr="00000000" w14:paraId="00000057">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58">
      <w:pPr>
        <w:widowControl w:val="0"/>
        <w:spacing w:before="0" w:line="240" w:lineRule="auto"/>
        <w:rPr>
          <w:color w:val="000000"/>
        </w:rPr>
      </w:pPr>
      <w:r w:rsidDel="00000000" w:rsidR="00000000" w:rsidRPr="00000000">
        <w:rPr>
          <w:color w:val="000000"/>
          <w:rtl w:val="0"/>
        </w:rPr>
        <w:t xml:space="preserve">Fri 5</w:t>
        <w:tab/>
        <w:tab/>
        <w:t xml:space="preserve">Summer Fayre</w:t>
      </w:r>
    </w:p>
    <w:p w:rsidR="00000000" w:rsidDel="00000000" w:rsidP="00000000" w:rsidRDefault="00000000" w:rsidRPr="00000000" w14:paraId="00000059">
      <w:pPr>
        <w:widowControl w:val="0"/>
        <w:spacing w:before="0" w:line="240" w:lineRule="auto"/>
        <w:rPr>
          <w:color w:val="000000"/>
        </w:rPr>
      </w:pPr>
      <w:r w:rsidDel="00000000" w:rsidR="00000000" w:rsidRPr="00000000">
        <w:rPr>
          <w:color w:val="000000"/>
          <w:rtl w:val="0"/>
        </w:rPr>
        <w:t xml:space="preserve">Mon 8</w:t>
        <w:tab/>
        <w:tab/>
        <w:t xml:space="preserve">Fantastic Futures Week</w:t>
      </w:r>
    </w:p>
    <w:p w:rsidR="00000000" w:rsidDel="00000000" w:rsidP="00000000" w:rsidRDefault="00000000" w:rsidRPr="00000000" w14:paraId="0000005A">
      <w:pPr>
        <w:widowControl w:val="0"/>
        <w:spacing w:before="0" w:line="240" w:lineRule="auto"/>
        <w:rPr>
          <w:color w:val="000000"/>
        </w:rPr>
      </w:pPr>
      <w:r w:rsidDel="00000000" w:rsidR="00000000" w:rsidRPr="00000000">
        <w:rPr>
          <w:color w:val="000000"/>
          <w:rtl w:val="0"/>
        </w:rPr>
        <w:t xml:space="preserve">Tue 9</w:t>
        <w:tab/>
        <w:tab/>
        <w:t xml:space="preserve">Year 6 Camp Meeting</w:t>
      </w:r>
    </w:p>
    <w:p w:rsidR="00000000" w:rsidDel="00000000" w:rsidP="00000000" w:rsidRDefault="00000000" w:rsidRPr="00000000" w14:paraId="0000005B">
      <w:pPr>
        <w:widowControl w:val="0"/>
        <w:spacing w:before="0" w:line="240" w:lineRule="auto"/>
        <w:rPr>
          <w:color w:val="000000"/>
        </w:rPr>
      </w:pPr>
      <w:r w:rsidDel="00000000" w:rsidR="00000000" w:rsidRPr="00000000">
        <w:rPr>
          <w:color w:val="000000"/>
          <w:rtl w:val="0"/>
        </w:rPr>
        <w:t xml:space="preserve">Thur 11</w:t>
        <w:tab/>
        <w:tab/>
        <w:t xml:space="preserve">Year 6 Production performance</w:t>
      </w:r>
    </w:p>
    <w:p w:rsidR="00000000" w:rsidDel="00000000" w:rsidP="00000000" w:rsidRDefault="00000000" w:rsidRPr="00000000" w14:paraId="0000005C">
      <w:pPr>
        <w:widowControl w:val="0"/>
        <w:spacing w:before="0" w:line="240" w:lineRule="auto"/>
        <w:rPr>
          <w:color w:val="000000"/>
        </w:rPr>
      </w:pPr>
      <w:r w:rsidDel="00000000" w:rsidR="00000000" w:rsidRPr="00000000">
        <w:rPr>
          <w:color w:val="000000"/>
          <w:rtl w:val="0"/>
        </w:rPr>
        <w:t xml:space="preserve">Wed 17</w:t>
        <w:tab/>
        <w:tab/>
        <w:t xml:space="preserve">Year 6 Service at St Peter’s</w:t>
      </w:r>
    </w:p>
    <w:p w:rsidR="00000000" w:rsidDel="00000000" w:rsidP="00000000" w:rsidRDefault="00000000" w:rsidRPr="00000000" w14:paraId="0000005D">
      <w:pPr>
        <w:widowControl w:val="0"/>
        <w:spacing w:before="0" w:line="240" w:lineRule="auto"/>
        <w:rPr>
          <w:color w:val="000000"/>
        </w:rPr>
      </w:pPr>
      <w:r w:rsidDel="00000000" w:rsidR="00000000" w:rsidRPr="00000000">
        <w:rPr>
          <w:color w:val="000000"/>
          <w:rtl w:val="0"/>
        </w:rPr>
        <w:t xml:space="preserve">Fri 19</w:t>
        <w:tab/>
        <w:tab/>
        <w:t xml:space="preserve">Pupils break up for Summer</w:t>
      </w:r>
    </w:p>
    <w:p w:rsidR="00000000" w:rsidDel="00000000" w:rsidP="00000000" w:rsidRDefault="00000000" w:rsidRPr="00000000" w14:paraId="0000005E">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5F">
      <w:pPr>
        <w:widowControl w:val="0"/>
        <w:spacing w:before="0" w:line="240" w:lineRule="auto"/>
        <w:rPr>
          <w:b w:val="1"/>
          <w:color w:val="000000"/>
        </w:rPr>
      </w:pPr>
      <w:r w:rsidDel="00000000" w:rsidR="00000000" w:rsidRPr="00000000">
        <w:rPr>
          <w:b w:val="1"/>
          <w:color w:val="000000"/>
          <w:rtl w:val="0"/>
        </w:rPr>
        <w:t xml:space="preserve">September</w:t>
      </w:r>
    </w:p>
    <w:p w:rsidR="00000000" w:rsidDel="00000000" w:rsidP="00000000" w:rsidRDefault="00000000" w:rsidRPr="00000000" w14:paraId="00000060">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61">
      <w:pPr>
        <w:widowControl w:val="0"/>
        <w:spacing w:before="0" w:line="240" w:lineRule="auto"/>
        <w:rPr>
          <w:color w:val="000000"/>
        </w:rPr>
      </w:pPr>
      <w:r w:rsidDel="00000000" w:rsidR="00000000" w:rsidRPr="00000000">
        <w:rPr>
          <w:color w:val="000000"/>
          <w:rtl w:val="0"/>
        </w:rPr>
        <w:t xml:space="preserve">Mon 2 </w:t>
        <w:tab/>
        <w:tab/>
        <w:t xml:space="preserve">Inset Day</w:t>
      </w:r>
    </w:p>
    <w:p w:rsidR="00000000" w:rsidDel="00000000" w:rsidP="00000000" w:rsidRDefault="00000000" w:rsidRPr="00000000" w14:paraId="00000062">
      <w:pPr>
        <w:widowControl w:val="0"/>
        <w:spacing w:before="0" w:line="240" w:lineRule="auto"/>
        <w:rPr>
          <w:color w:val="000000"/>
        </w:rPr>
      </w:pPr>
      <w:r w:rsidDel="00000000" w:rsidR="00000000" w:rsidRPr="00000000">
        <w:rPr>
          <w:color w:val="000000"/>
          <w:rtl w:val="0"/>
        </w:rPr>
        <w:t xml:space="preserve">Tues 3</w:t>
        <w:tab/>
        <w:tab/>
        <w:t xml:space="preserve">Pupils return to school</w:t>
      </w:r>
    </w:p>
    <w:p w:rsidR="00000000" w:rsidDel="00000000" w:rsidP="00000000" w:rsidRDefault="00000000" w:rsidRPr="00000000" w14:paraId="00000063">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4">
      <w:pPr>
        <w:widowControl w:val="0"/>
        <w:spacing w:before="0" w:line="240" w:lineRule="auto"/>
        <w:rPr>
          <w:b w:val="1"/>
          <w:color w:val="000000"/>
        </w:rPr>
      </w:pPr>
      <w:r w:rsidDel="00000000" w:rsidR="00000000" w:rsidRPr="00000000">
        <w:rPr>
          <w:b w:val="1"/>
          <w:color w:val="000000"/>
          <w:rtl w:val="0"/>
        </w:rPr>
        <w:t xml:space="preserve">October</w:t>
      </w:r>
    </w:p>
    <w:p w:rsidR="00000000" w:rsidDel="00000000" w:rsidP="00000000" w:rsidRDefault="00000000" w:rsidRPr="00000000" w14:paraId="00000065">
      <w:pPr>
        <w:widowControl w:val="0"/>
        <w:spacing w:before="0" w:line="240" w:lineRule="auto"/>
        <w:rPr>
          <w:b w:val="1"/>
          <w:color w:val="000000"/>
        </w:rPr>
      </w:pPr>
      <w:r w:rsidDel="00000000" w:rsidR="00000000" w:rsidRPr="00000000">
        <w:rPr>
          <w:rtl w:val="0"/>
        </w:rPr>
      </w:r>
    </w:p>
    <w:p w:rsidR="00000000" w:rsidDel="00000000" w:rsidP="00000000" w:rsidRDefault="00000000" w:rsidRPr="00000000" w14:paraId="00000066">
      <w:pPr>
        <w:widowControl w:val="0"/>
        <w:spacing w:before="0" w:line="240" w:lineRule="auto"/>
        <w:rPr>
          <w:color w:val="000000"/>
        </w:rPr>
      </w:pPr>
      <w:r w:rsidDel="00000000" w:rsidR="00000000" w:rsidRPr="00000000">
        <w:rPr>
          <w:color w:val="000000"/>
          <w:rtl w:val="0"/>
        </w:rPr>
        <w:t xml:space="preserve">Fri 25</w:t>
        <w:tab/>
        <w:tab/>
        <w:t xml:space="preserve">Inset Day</w:t>
      </w:r>
    </w:p>
    <w:p w:rsidR="00000000" w:rsidDel="00000000" w:rsidP="00000000" w:rsidRDefault="00000000" w:rsidRPr="00000000" w14:paraId="00000067">
      <w:pPr>
        <w:widowControl w:val="0"/>
        <w:spacing w:before="0" w:line="240" w:lineRule="auto"/>
        <w:rPr>
          <w:color w:val="000000"/>
        </w:rPr>
      </w:pPr>
      <w:r w:rsidDel="00000000" w:rsidR="00000000" w:rsidRPr="00000000">
        <w:rPr>
          <w:color w:val="000000"/>
          <w:rtl w:val="0"/>
        </w:rPr>
        <w:t xml:space="preserve">Mon 28</w:t>
        <w:tab/>
        <w:tab/>
        <w:t xml:space="preserve">Half Term</w:t>
      </w:r>
    </w:p>
    <w:p w:rsidR="00000000" w:rsidDel="00000000" w:rsidP="00000000" w:rsidRDefault="00000000" w:rsidRPr="00000000" w14:paraId="00000068">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69">
      <w:pPr>
        <w:widowControl w:val="0"/>
        <w:spacing w:before="0" w:line="240" w:lineRule="auto"/>
        <w:rPr>
          <w:b w:val="1"/>
          <w:color w:val="000000"/>
        </w:rPr>
      </w:pPr>
      <w:r w:rsidDel="00000000" w:rsidR="00000000" w:rsidRPr="00000000">
        <w:rPr>
          <w:b w:val="1"/>
          <w:color w:val="000000"/>
          <w:rtl w:val="0"/>
        </w:rPr>
        <w:t xml:space="preserve">November</w:t>
      </w:r>
    </w:p>
    <w:p w:rsidR="00000000" w:rsidDel="00000000" w:rsidP="00000000" w:rsidRDefault="00000000" w:rsidRPr="00000000" w14:paraId="0000006A">
      <w:pPr>
        <w:widowControl w:val="0"/>
        <w:spacing w:before="0" w:line="240" w:lineRule="auto"/>
        <w:jc w:val="center"/>
        <w:rPr>
          <w:color w:val="000000"/>
        </w:rPr>
      </w:pPr>
      <w:r w:rsidDel="00000000" w:rsidR="00000000" w:rsidRPr="00000000">
        <w:rPr>
          <w:rtl w:val="0"/>
        </w:rPr>
      </w:r>
    </w:p>
    <w:p w:rsidR="00000000" w:rsidDel="00000000" w:rsidP="00000000" w:rsidRDefault="00000000" w:rsidRPr="00000000" w14:paraId="0000006B">
      <w:pPr>
        <w:widowControl w:val="0"/>
        <w:spacing w:before="0" w:line="240" w:lineRule="auto"/>
        <w:jc w:val="left"/>
        <w:rPr>
          <w:color w:val="000000"/>
        </w:rPr>
      </w:pPr>
      <w:r w:rsidDel="00000000" w:rsidR="00000000" w:rsidRPr="00000000">
        <w:rPr>
          <w:color w:val="000000"/>
          <w:rtl w:val="0"/>
        </w:rPr>
        <w:t xml:space="preserve">Mon 4</w:t>
        <w:tab/>
        <w:tab/>
        <w:t xml:space="preserve">Pupils return to school</w:t>
      </w:r>
    </w:p>
    <w:p w:rsidR="00000000" w:rsidDel="00000000" w:rsidP="00000000" w:rsidRDefault="00000000" w:rsidRPr="00000000" w14:paraId="0000006C">
      <w:pPr>
        <w:widowControl w:val="0"/>
        <w:spacing w:before="0" w:line="240" w:lineRule="auto"/>
        <w:jc w:val="left"/>
        <w:rPr>
          <w:color w:val="000000"/>
        </w:rPr>
      </w:pPr>
      <w:r w:rsidDel="00000000" w:rsidR="00000000" w:rsidRPr="00000000">
        <w:rPr>
          <w:rtl w:val="0"/>
        </w:rPr>
      </w:r>
    </w:p>
    <w:p w:rsidR="00000000" w:rsidDel="00000000" w:rsidP="00000000" w:rsidRDefault="00000000" w:rsidRPr="00000000" w14:paraId="0000006D">
      <w:pPr>
        <w:widowControl w:val="0"/>
        <w:spacing w:before="0" w:line="240" w:lineRule="auto"/>
        <w:jc w:val="left"/>
        <w:rPr>
          <w:color w:val="000000"/>
        </w:rPr>
      </w:pPr>
      <w:r w:rsidDel="00000000" w:rsidR="00000000" w:rsidRPr="00000000">
        <w:rPr>
          <w:rtl w:val="0"/>
        </w:rPr>
      </w:r>
    </w:p>
    <w:p w:rsidR="00000000" w:rsidDel="00000000" w:rsidP="00000000" w:rsidRDefault="00000000" w:rsidRPr="00000000" w14:paraId="0000006E">
      <w:pPr>
        <w:widowControl w:val="0"/>
        <w:spacing w:before="0" w:line="240" w:lineRule="auto"/>
        <w:jc w:val="center"/>
        <w:rPr>
          <w:color w:val="000000"/>
        </w:rPr>
      </w:pPr>
      <w:r w:rsidDel="00000000" w:rsidR="00000000" w:rsidRPr="00000000">
        <w:rPr>
          <w:color w:val="000000"/>
        </w:rPr>
        <w:drawing>
          <wp:inline distB="114300" distT="114300" distL="114300" distR="114300">
            <wp:extent cx="2928938" cy="4154585"/>
            <wp:effectExtent b="0" l="0" r="0" t="0"/>
            <wp:docPr id="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928938" cy="415458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before="0" w:line="240" w:lineRule="auto"/>
        <w:jc w:val="center"/>
        <w:rPr>
          <w:color w:val="000000"/>
        </w:rPr>
      </w:pPr>
      <w:r w:rsidDel="00000000" w:rsidR="00000000" w:rsidRPr="00000000">
        <w:rPr>
          <w:rtl w:val="0"/>
        </w:rPr>
      </w:r>
    </w:p>
    <w:p w:rsidR="00000000" w:rsidDel="00000000" w:rsidP="00000000" w:rsidRDefault="00000000" w:rsidRPr="00000000" w14:paraId="00000070">
      <w:pPr>
        <w:widowControl w:val="0"/>
        <w:spacing w:before="0" w:line="240" w:lineRule="auto"/>
        <w:jc w:val="center"/>
        <w:rPr>
          <w:color w:val="000000"/>
        </w:rPr>
      </w:pPr>
      <w:r w:rsidDel="00000000" w:rsidR="00000000" w:rsidRPr="00000000">
        <w:rPr>
          <w:rtl w:val="0"/>
        </w:rPr>
      </w:r>
    </w:p>
    <w:p w:rsidR="00000000" w:rsidDel="00000000" w:rsidP="00000000" w:rsidRDefault="00000000" w:rsidRPr="00000000" w14:paraId="00000071">
      <w:pPr>
        <w:widowControl w:val="0"/>
        <w:spacing w:before="0" w:line="240" w:lineRule="auto"/>
        <w:jc w:val="center"/>
        <w:rPr>
          <w:color w:val="000000"/>
        </w:rPr>
      </w:pPr>
      <w:r w:rsidDel="00000000" w:rsidR="00000000" w:rsidRPr="00000000">
        <w:rPr>
          <w:rtl w:val="0"/>
        </w:rPr>
      </w:r>
    </w:p>
    <w:p w:rsidR="00000000" w:rsidDel="00000000" w:rsidP="00000000" w:rsidRDefault="00000000" w:rsidRPr="00000000" w14:paraId="00000072">
      <w:pPr>
        <w:widowControl w:val="0"/>
        <w:spacing w:before="0" w:line="240" w:lineRule="auto"/>
        <w:jc w:val="center"/>
        <w:rPr>
          <w:color w:val="000000"/>
        </w:rPr>
      </w:pPr>
      <w:r w:rsidDel="00000000" w:rsidR="00000000" w:rsidRPr="00000000">
        <w:rPr>
          <w:color w:val="000000"/>
        </w:rPr>
        <w:drawing>
          <wp:inline distB="114300" distT="114300" distL="114300" distR="114300">
            <wp:extent cx="3095625" cy="4318000"/>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095625" cy="4318000"/>
                    </a:xfrm>
                    <a:prstGeom prst="rect"/>
                    <a:ln/>
                  </pic:spPr>
                </pic:pic>
              </a:graphicData>
            </a:graphic>
          </wp:inline>
        </w:drawing>
      </w:r>
      <w:r w:rsidDel="00000000" w:rsidR="00000000" w:rsidRPr="00000000">
        <w:rPr>
          <w:color w:val="000000"/>
        </w:rPr>
        <w:drawing>
          <wp:inline distB="114300" distT="114300" distL="114300" distR="114300">
            <wp:extent cx="3095625" cy="4330700"/>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095625" cy="4330700"/>
                    </a:xfrm>
                    <a:prstGeom prst="rect"/>
                    <a:ln/>
                  </pic:spPr>
                </pic:pic>
              </a:graphicData>
            </a:graphic>
          </wp:inline>
        </w:drawing>
      </w:r>
      <w:r w:rsidDel="00000000" w:rsidR="00000000" w:rsidRPr="00000000">
        <w:rPr>
          <w:rtl w:val="0"/>
        </w:rPr>
      </w:r>
    </w:p>
    <w:sectPr>
      <w:headerReference r:id="rId13"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74">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7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76">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77">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78">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79">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21st June 2024</w:t>
          </w:r>
          <w:r w:rsidDel="00000000" w:rsidR="00000000" w:rsidRPr="00000000">
            <w:rPr>
              <w:rtl w:val="0"/>
            </w:rPr>
          </w:r>
        </w:p>
      </w:tc>
    </w:tr>
  </w:tbl>
  <w:p w:rsidR="00000000" w:rsidDel="00000000" w:rsidP="00000000" w:rsidRDefault="00000000" w:rsidRPr="00000000" w14:paraId="0000007A">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forms.office.com/e/DSPk37m3NA" TargetMode="External"/><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6.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